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4C" w:rsidRDefault="003D554C"/>
    <w:p w:rsidR="009F5161" w:rsidRPr="009F5161" w:rsidRDefault="009F5161">
      <w:pPr>
        <w:rPr>
          <w:b/>
        </w:rPr>
      </w:pPr>
      <w:r w:rsidRPr="009F5161">
        <w:rPr>
          <w:b/>
        </w:rPr>
        <w:t xml:space="preserve">Klasa I B  </w:t>
      </w:r>
    </w:p>
    <w:p w:rsidR="009F5161" w:rsidRPr="009F5161" w:rsidRDefault="009F5161">
      <w:pPr>
        <w:rPr>
          <w:u w:val="single"/>
        </w:rPr>
      </w:pPr>
      <w:r w:rsidRPr="009F5161">
        <w:rPr>
          <w:u w:val="single"/>
        </w:rPr>
        <w:t xml:space="preserve">15-17.04.2020 </w:t>
      </w:r>
    </w:p>
    <w:p w:rsidR="009F5161" w:rsidRDefault="009F5161">
      <w:r>
        <w:t xml:space="preserve">Otwieramy podręczniki na stronie 50. Rozpoczynamy od ćw. 13. Patrzymy na ilustrację i staramy się po angielsku opisać je : ilość okien i drzwi, kolory, rozmiar. Słuchamy nagrania, wskazujemy ilustrację o której jest mowa. </w:t>
      </w:r>
    </w:p>
    <w:p w:rsidR="009F5161" w:rsidRDefault="009F5161">
      <w:r>
        <w:t xml:space="preserve">Przechodzimy do ćw. 14. Nazywamy części domu pokazane na małych ilustracjach oraz dodajemy kolory ( jeśli to możliwe </w:t>
      </w:r>
      <w:r w:rsidR="002F06D6">
        <w:t xml:space="preserve">) </w:t>
      </w:r>
      <w:bookmarkStart w:id="0" w:name="_GoBack"/>
      <w:bookmarkEnd w:id="0"/>
      <w:r w:rsidR="002F06D6">
        <w:t>lub kształt</w:t>
      </w:r>
      <w:r>
        <w:t xml:space="preserve"> . Liczymy je na dużym obrazku i podajemy po angielsku ilość + kolor/kształt + nazwa części domu np. </w:t>
      </w:r>
      <w:r w:rsidRPr="009F5161">
        <w:rPr>
          <w:i/>
          <w:color w:val="FF0000"/>
        </w:rPr>
        <w:t>one red door</w:t>
      </w:r>
      <w:r w:rsidRPr="009F5161">
        <w:rPr>
          <w:color w:val="FF0000"/>
        </w:rPr>
        <w:t xml:space="preserve"> </w:t>
      </w:r>
      <w:r>
        <w:t xml:space="preserve">lub </w:t>
      </w:r>
      <w:r w:rsidRPr="009F5161">
        <w:rPr>
          <w:i/>
          <w:color w:val="FF0000"/>
        </w:rPr>
        <w:t>one triangular door</w:t>
      </w:r>
      <w:r>
        <w:t xml:space="preserve">. </w:t>
      </w:r>
    </w:p>
    <w:p w:rsidR="009F5161" w:rsidRDefault="009F5161">
      <w:r>
        <w:t>W zeszycie ćwiczeń według instrukcji wykonujemy ćw. 13 i 14 str. 50.</w:t>
      </w:r>
    </w:p>
    <w:p w:rsidR="009F5161" w:rsidRDefault="009F5161"/>
    <w:sectPr w:rsidR="009F5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E0"/>
    <w:rsid w:val="002F06D6"/>
    <w:rsid w:val="003D554C"/>
    <w:rsid w:val="009F5161"/>
    <w:rsid w:val="00A4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ACB5-0752-4779-9CC6-8F961655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2020-04-14T08:59:00Z</dcterms:created>
  <dcterms:modified xsi:type="dcterms:W3CDTF">2020-04-14T09:11:00Z</dcterms:modified>
</cp:coreProperties>
</file>